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6A4" w:rsidRPr="009B6412" w:rsidRDefault="005A1EC4">
      <w:pPr>
        <w:rPr>
          <w:b/>
          <w:sz w:val="28"/>
          <w:szCs w:val="28"/>
        </w:rPr>
      </w:pPr>
      <w:proofErr w:type="spellStart"/>
      <w:r w:rsidRPr="009B6412">
        <w:rPr>
          <w:b/>
          <w:sz w:val="28"/>
          <w:szCs w:val="28"/>
        </w:rPr>
        <w:t>Dorsophila</w:t>
      </w:r>
      <w:proofErr w:type="spellEnd"/>
      <w:r w:rsidRPr="009B6412">
        <w:rPr>
          <w:b/>
          <w:sz w:val="28"/>
          <w:szCs w:val="28"/>
        </w:rPr>
        <w:t xml:space="preserve"> Lab Instructions:</w:t>
      </w:r>
    </w:p>
    <w:p w:rsidR="009B6412" w:rsidRDefault="009B6412">
      <w:r>
        <w:t>Purpose</w:t>
      </w:r>
      <w:proofErr w:type="gramStart"/>
      <w:r>
        <w:t>:  To gain a better understanding of how traits are inherited by DNA</w:t>
      </w:r>
      <w:proofErr w:type="gramEnd"/>
      <w:r>
        <w:t xml:space="preserve">. </w:t>
      </w:r>
    </w:p>
    <w:p w:rsidR="009B6412" w:rsidRDefault="009B6412">
      <w:r>
        <w:t>Duration:  (15-20 minutes)</w:t>
      </w:r>
    </w:p>
    <w:p w:rsidR="005A1EC4" w:rsidRDefault="005A1EC4">
      <w:r>
        <w:t>Click on the link to access the virtual lab</w:t>
      </w:r>
    </w:p>
    <w:p w:rsidR="005A1EC4" w:rsidRDefault="009B6412">
      <w:hyperlink r:id="rId4" w:history="1">
        <w:r w:rsidR="005A1EC4" w:rsidRPr="00AB7723">
          <w:rPr>
            <w:rStyle w:val="Hyperlink"/>
          </w:rPr>
          <w:t>http://www.kscience.co.uk/animations/drosophila2.htm</w:t>
        </w:r>
      </w:hyperlink>
      <w:bookmarkStart w:id="0" w:name="_GoBack"/>
      <w:bookmarkEnd w:id="0"/>
    </w:p>
    <w:p w:rsidR="005A1EC4" w:rsidRDefault="005A1EC4"/>
    <w:p w:rsidR="005A1EC4" w:rsidRDefault="000D4E5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4445</wp:posOffset>
            </wp:positionV>
            <wp:extent cx="1990090" cy="1520190"/>
            <wp:effectExtent l="0" t="0" r="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1156111</wp:posOffset>
                </wp:positionH>
                <wp:positionV relativeFrom="paragraph">
                  <wp:posOffset>22412</wp:posOffset>
                </wp:positionV>
                <wp:extent cx="1353671" cy="672353"/>
                <wp:effectExtent l="0" t="19050" r="37465" b="3302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671" cy="672353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1EC4" w:rsidRDefault="005A1EC4" w:rsidP="005A1EC4">
                            <w:pPr>
                              <w:jc w:val="center"/>
                            </w:pPr>
                            <w:r>
                              <w:t>Click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91.05pt;margin-top:1.75pt;width:106.6pt;height:5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" adj="16236" fillcolor="#5b9bd5 [3204]" strokecolor="#1f4d78 [1604]" strokeweight="1pt">
                <v:textbox>
                  <w:txbxContent>
                    <w:p w:rsidR="005A1EC4" w:rsidRDefault="005A1EC4" w:rsidP="005A1EC4">
                      <w:pPr>
                        <w:jc w:val="center"/>
                      </w:pPr>
                      <w:r>
                        <w:t>Click this box</w:t>
                      </w:r>
                    </w:p>
                  </w:txbxContent>
                </v:textbox>
              </v:shape>
            </w:pict>
          </mc:Fallback>
        </mc:AlternateContent>
      </w:r>
    </w:p>
    <w:p w:rsidR="005A1EC4" w:rsidRPr="005A1EC4" w:rsidRDefault="005A1EC4" w:rsidP="005A1EC4"/>
    <w:p w:rsidR="005A1EC4" w:rsidRPr="005A1EC4" w:rsidRDefault="005A1EC4" w:rsidP="005A1EC4"/>
    <w:p w:rsidR="005A1EC4" w:rsidRPr="005A1EC4" w:rsidRDefault="005A1EC4" w:rsidP="005A1EC4"/>
    <w:p w:rsidR="005A1EC4" w:rsidRPr="005A1EC4" w:rsidRDefault="005A1EC4" w:rsidP="005A1EC4"/>
    <w:p w:rsidR="005A1EC4" w:rsidRDefault="005A1EC4" w:rsidP="005A1EC4"/>
    <w:p w:rsidR="005A1EC4" w:rsidRDefault="005A1EC4" w:rsidP="005A1EC4">
      <w:pPr>
        <w:rPr>
          <w:b/>
        </w:rPr>
      </w:pPr>
      <w:r>
        <w:rPr>
          <w:b/>
        </w:rPr>
        <w:t xml:space="preserve">A. </w:t>
      </w:r>
      <w:proofErr w:type="gramStart"/>
      <w:r w:rsidRPr="005A1EC4">
        <w:rPr>
          <w:b/>
        </w:rPr>
        <w:t>About</w:t>
      </w:r>
      <w:proofErr w:type="gramEnd"/>
      <w:r w:rsidRPr="005A1EC4">
        <w:rPr>
          <w:b/>
        </w:rPr>
        <w:t xml:space="preserve"> Fruit fly Inheritance</w:t>
      </w:r>
    </w:p>
    <w:p w:rsidR="008F175A" w:rsidRDefault="005A1EC4" w:rsidP="005A1EC4">
      <w:pPr>
        <w:rPr>
          <w:b/>
        </w:rPr>
      </w:pPr>
      <w:r w:rsidRPr="005A1EC4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3881120</wp:posOffset>
                </wp:positionH>
                <wp:positionV relativeFrom="paragraph">
                  <wp:posOffset>4445</wp:posOffset>
                </wp:positionV>
                <wp:extent cx="2360930" cy="189103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89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4E5B" w:rsidRDefault="000D4E5B">
                            <w:r>
                              <w:t>Answer the following questions:</w:t>
                            </w:r>
                          </w:p>
                          <w:p w:rsidR="005A1EC4" w:rsidRDefault="005A1EC4">
                            <w:r>
                              <w:t>1. What are the characteristics of a “wild type” fruit fly?</w:t>
                            </w:r>
                          </w:p>
                          <w:p w:rsidR="005A1EC4" w:rsidRDefault="005A1EC4">
                            <w:r>
                              <w:t>2. How can you tell a male from a female fly?</w:t>
                            </w:r>
                          </w:p>
                          <w:p w:rsidR="005A1EC4" w:rsidRDefault="005A1EC4"/>
                          <w:p w:rsidR="005A1EC4" w:rsidRDefault="005A1E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05.6pt;margin-top:.35pt;width:185.9pt;height:148.9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">
                <v:textbox>
                  <w:txbxContent>
                    <w:p w:rsidR="000D4E5B" w:rsidRDefault="000D4E5B">
                      <w:r>
                        <w:t>Answer the following questions:</w:t>
                      </w:r>
                    </w:p>
                    <w:p w:rsidR="005A1EC4" w:rsidRDefault="005A1EC4">
                      <w:r>
                        <w:t>1. What are the characteristics of a “wild type” fruit fly?</w:t>
                      </w:r>
                    </w:p>
                    <w:p w:rsidR="005A1EC4" w:rsidRDefault="005A1EC4">
                      <w:r>
                        <w:t>2. How can you tell a male from a female fly?</w:t>
                      </w:r>
                    </w:p>
                    <w:p w:rsidR="005A1EC4" w:rsidRDefault="005A1EC4"/>
                    <w:p w:rsidR="005A1EC4" w:rsidRDefault="005A1EC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8CCA645" wp14:editId="7306AC37">
            <wp:extent cx="2604247" cy="1934377"/>
            <wp:effectExtent l="0" t="0" r="571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2181" cy="1947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75A" w:rsidRDefault="008F175A" w:rsidP="008F175A"/>
    <w:p w:rsidR="005A1EC4" w:rsidRDefault="008F175A" w:rsidP="008F175A">
      <w:r>
        <w:t xml:space="preserve">When you </w:t>
      </w:r>
      <w:r w:rsidR="000D4E5B">
        <w:t>have finished</w:t>
      </w:r>
      <w:r>
        <w:t xml:space="preserve"> gathering </w:t>
      </w:r>
      <w:r w:rsidR="000D4E5B">
        <w:t>background information about</w:t>
      </w:r>
      <w:r>
        <w:t xml:space="preserve"> fruit fly</w:t>
      </w:r>
      <w:r w:rsidR="009A627D">
        <w:t xml:space="preserve"> inheritance</w:t>
      </w:r>
      <w:r>
        <w:t xml:space="preserve"> click “done” at the bottom right hand corner of your screen.  </w:t>
      </w:r>
    </w:p>
    <w:p w:rsidR="000D4E5B" w:rsidRPr="000D4E5B" w:rsidRDefault="003F7F43" w:rsidP="008F175A">
      <w:pPr>
        <w:rPr>
          <w:b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283210</wp:posOffset>
            </wp:positionV>
            <wp:extent cx="1828800" cy="137414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4E5B" w:rsidRPr="000D4E5B">
        <w:rPr>
          <w:b/>
        </w:rPr>
        <w:t>Part B:  The Investigation</w:t>
      </w:r>
    </w:p>
    <w:p w:rsidR="000D4E5B" w:rsidRDefault="003F7F43" w:rsidP="008F175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2643803</wp:posOffset>
            </wp:positionH>
            <wp:positionV relativeFrom="paragraph">
              <wp:posOffset>29359</wp:posOffset>
            </wp:positionV>
            <wp:extent cx="1720850" cy="131762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64770</wp:posOffset>
            </wp:positionV>
            <wp:extent cx="1627505" cy="122555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4E5B" w:rsidRDefault="003F7F43" w:rsidP="008F175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1253359</wp:posOffset>
                </wp:positionH>
                <wp:positionV relativeFrom="paragraph">
                  <wp:posOffset>152942</wp:posOffset>
                </wp:positionV>
                <wp:extent cx="360700" cy="335915"/>
                <wp:effectExtent l="12382" t="25718" r="32703" b="13652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0700" cy="33591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4E5B" w:rsidRDefault="000D4E5B" w:rsidP="000D4E5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8" type="#_x0000_t66" style="position:absolute;margin-left:98.7pt;margin-top:12.05pt;width:28.4pt;height:26.4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" adj="10058" fillcolor="#5b9bd5 [3204]" strokecolor="#1f4d78 [1604]" strokeweight="1pt">
                <v:textbox>
                  <w:txbxContent>
                    <w:p w:rsidR="000D4E5B" w:rsidRDefault="000D4E5B" w:rsidP="000D4E5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D4E5B" w:rsidRDefault="003F7F43" w:rsidP="008F175A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349250" wp14:editId="30DDE3AD">
                <wp:simplePos x="0" y="0"/>
                <wp:positionH relativeFrom="column">
                  <wp:posOffset>5840451</wp:posOffset>
                </wp:positionH>
                <wp:positionV relativeFrom="paragraph">
                  <wp:posOffset>269409</wp:posOffset>
                </wp:positionV>
                <wp:extent cx="393926" cy="335952"/>
                <wp:effectExtent l="0" t="28258" r="35243" b="16192"/>
                <wp:wrapNone/>
                <wp:docPr id="12" name="Lef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3926" cy="335952"/>
                        </a:xfrm>
                        <a:prstGeom prst="lef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F7F43" w:rsidRDefault="003F7F43" w:rsidP="003F7F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49250" id="Left Arrow 12" o:spid="_x0000_s1029" type="#_x0000_t66" style="position:absolute;margin-left:459.9pt;margin-top:21.2pt;width:31pt;height:26.4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" adj="9211" fillcolor="#5b9bd5" strokecolor="#41719c" strokeweight="1pt">
                <v:textbox>
                  <w:txbxContent>
                    <w:p w:rsidR="003F7F43" w:rsidRDefault="003F7F43" w:rsidP="003F7F4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4517390</wp:posOffset>
            </wp:positionH>
            <wp:positionV relativeFrom="paragraph">
              <wp:posOffset>5080</wp:posOffset>
            </wp:positionV>
            <wp:extent cx="579120" cy="48133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29C5336">
            <wp:extent cx="579120" cy="4813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7F43" w:rsidRDefault="003F7F43" w:rsidP="008F175A"/>
    <w:p w:rsidR="003F7F43" w:rsidRDefault="003F7F43" w:rsidP="003F7F43"/>
    <w:p w:rsidR="003F7F43" w:rsidRDefault="003F7F43" w:rsidP="003F7F43">
      <w:r>
        <w:t xml:space="preserve">Once you have selected your parent flies put them in the bottle and click done. </w:t>
      </w:r>
    </w:p>
    <w:p w:rsidR="003F7F43" w:rsidRDefault="003F7F43" w:rsidP="003F7F43"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796141</wp:posOffset>
            </wp:positionH>
            <wp:positionV relativeFrom="paragraph">
              <wp:posOffset>4109</wp:posOffset>
            </wp:positionV>
            <wp:extent cx="838835" cy="659130"/>
            <wp:effectExtent l="0" t="0" r="0" b="762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83883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Next select, </w:t>
      </w:r>
      <w:r w:rsidR="00EB0E95">
        <w:t xml:space="preserve">                                              and follow the instructions on the screen.</w:t>
      </w:r>
    </w:p>
    <w:p w:rsidR="00EB0E95" w:rsidRDefault="00EB0E95" w:rsidP="003F7F43"/>
    <w:p w:rsidR="00EB0E95" w:rsidRDefault="00EB0E95" w:rsidP="003F7F43"/>
    <w:p w:rsidR="00EB0E95" w:rsidRDefault="00EB0E95" w:rsidP="003F7F43">
      <w:r>
        <w:t>Record your data from your first cross on the table provided below:</w:t>
      </w:r>
    </w:p>
    <w:p w:rsidR="00EB0E95" w:rsidRDefault="00EB0E95" w:rsidP="003F7F43">
      <w:r>
        <w:t>Table 1: First Generation (type of parents you crossed: ________________________________)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700"/>
        <w:gridCol w:w="3150"/>
      </w:tblGrid>
      <w:tr w:rsidR="00EB0E95" w:rsidTr="00EB0E95">
        <w:tc>
          <w:tcPr>
            <w:tcW w:w="1885" w:type="dxa"/>
          </w:tcPr>
          <w:p w:rsidR="00EB0E95" w:rsidRDefault="00EB0E95" w:rsidP="003F7F43"/>
        </w:tc>
        <w:tc>
          <w:tcPr>
            <w:tcW w:w="2700" w:type="dxa"/>
          </w:tcPr>
          <w:p w:rsidR="00EB0E95" w:rsidRPr="00EB0E95" w:rsidRDefault="00EB0E95" w:rsidP="003F7F43">
            <w:pPr>
              <w:rPr>
                <w:b/>
              </w:rPr>
            </w:pPr>
            <w:r w:rsidRPr="00EB0E95">
              <w:rPr>
                <w:b/>
              </w:rPr>
              <w:t>Number of Male offspring</w:t>
            </w:r>
          </w:p>
        </w:tc>
        <w:tc>
          <w:tcPr>
            <w:tcW w:w="3150" w:type="dxa"/>
          </w:tcPr>
          <w:p w:rsidR="00EB0E95" w:rsidRPr="00EB0E95" w:rsidRDefault="00EB0E95" w:rsidP="003F7F43">
            <w:pPr>
              <w:rPr>
                <w:b/>
              </w:rPr>
            </w:pPr>
            <w:r w:rsidRPr="00EB0E95">
              <w:rPr>
                <w:b/>
              </w:rPr>
              <w:t>Number of Female offspring</w:t>
            </w:r>
          </w:p>
        </w:tc>
      </w:tr>
      <w:tr w:rsidR="00EB0E95" w:rsidTr="00EB0E95">
        <w:tc>
          <w:tcPr>
            <w:tcW w:w="1885" w:type="dxa"/>
          </w:tcPr>
          <w:p w:rsidR="00EB0E95" w:rsidRPr="00EB0E95" w:rsidRDefault="00EB0E95" w:rsidP="003F7F43">
            <w:pPr>
              <w:rPr>
                <w:b/>
              </w:rPr>
            </w:pPr>
            <w:r w:rsidRPr="00EB0E95">
              <w:rPr>
                <w:b/>
              </w:rPr>
              <w:t>Normal wing</w:t>
            </w:r>
          </w:p>
        </w:tc>
        <w:tc>
          <w:tcPr>
            <w:tcW w:w="2700" w:type="dxa"/>
          </w:tcPr>
          <w:p w:rsidR="00EB0E95" w:rsidRDefault="00EB0E95" w:rsidP="003F7F43"/>
        </w:tc>
        <w:tc>
          <w:tcPr>
            <w:tcW w:w="3150" w:type="dxa"/>
          </w:tcPr>
          <w:p w:rsidR="00EB0E95" w:rsidRDefault="00EB0E95" w:rsidP="003F7F43"/>
        </w:tc>
      </w:tr>
      <w:tr w:rsidR="00EB0E95" w:rsidTr="00EB0E95">
        <w:tc>
          <w:tcPr>
            <w:tcW w:w="1885" w:type="dxa"/>
          </w:tcPr>
          <w:p w:rsidR="00EB0E95" w:rsidRPr="00EB0E95" w:rsidRDefault="00812161" w:rsidP="003F7F43">
            <w:pPr>
              <w:rPr>
                <w:b/>
              </w:rPr>
            </w:pPr>
            <w:r>
              <w:rPr>
                <w:b/>
              </w:rPr>
              <w:t>Vestigial</w:t>
            </w:r>
            <w:r w:rsidR="00EB0E95" w:rsidRPr="00EB0E95">
              <w:rPr>
                <w:b/>
              </w:rPr>
              <w:t xml:space="preserve"> wing</w:t>
            </w:r>
          </w:p>
        </w:tc>
        <w:tc>
          <w:tcPr>
            <w:tcW w:w="2700" w:type="dxa"/>
          </w:tcPr>
          <w:p w:rsidR="00EB0E95" w:rsidRDefault="00EB0E95" w:rsidP="003F7F43"/>
        </w:tc>
        <w:tc>
          <w:tcPr>
            <w:tcW w:w="3150" w:type="dxa"/>
          </w:tcPr>
          <w:p w:rsidR="00EB0E95" w:rsidRDefault="00EB0E95" w:rsidP="003F7F43"/>
        </w:tc>
      </w:tr>
    </w:tbl>
    <w:p w:rsidR="00EB0E95" w:rsidRDefault="00EB0E95" w:rsidP="003F7F43"/>
    <w:p w:rsidR="00EB0E95" w:rsidRDefault="00EB0E95" w:rsidP="003F7F43">
      <w:r>
        <w:t>Once you have recorded your data select parents from the first generation of offspring to cross for your second</w:t>
      </w:r>
    </w:p>
    <w:p w:rsidR="00EB0E95" w:rsidRDefault="00EB0E95" w:rsidP="003F7F43">
      <w:proofErr w:type="gramStart"/>
      <w:r>
        <w:t>generation</w:t>
      </w:r>
      <w:proofErr w:type="gramEnd"/>
      <w:r>
        <w:t xml:space="preserve"> of offspring.  Record your data in Table 2 below.</w:t>
      </w:r>
    </w:p>
    <w:p w:rsidR="003F7F43" w:rsidRDefault="00EB0E95" w:rsidP="003F7F43">
      <w:r>
        <w:t>Table 2:  Second Generation (type of parents you crossed: ______________________________)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700"/>
        <w:gridCol w:w="3150"/>
      </w:tblGrid>
      <w:tr w:rsidR="00EB0E95" w:rsidTr="006A681A">
        <w:tc>
          <w:tcPr>
            <w:tcW w:w="1885" w:type="dxa"/>
          </w:tcPr>
          <w:p w:rsidR="00EB0E95" w:rsidRDefault="00EB0E95" w:rsidP="006A681A"/>
        </w:tc>
        <w:tc>
          <w:tcPr>
            <w:tcW w:w="2700" w:type="dxa"/>
          </w:tcPr>
          <w:p w:rsidR="00EB0E95" w:rsidRPr="00EB0E95" w:rsidRDefault="00EB0E95" w:rsidP="006A681A">
            <w:pPr>
              <w:rPr>
                <w:b/>
              </w:rPr>
            </w:pPr>
            <w:r w:rsidRPr="00EB0E95">
              <w:rPr>
                <w:b/>
              </w:rPr>
              <w:t>Number of Male offspring</w:t>
            </w:r>
          </w:p>
        </w:tc>
        <w:tc>
          <w:tcPr>
            <w:tcW w:w="3150" w:type="dxa"/>
          </w:tcPr>
          <w:p w:rsidR="00EB0E95" w:rsidRPr="00EB0E95" w:rsidRDefault="00EB0E95" w:rsidP="006A681A">
            <w:pPr>
              <w:rPr>
                <w:b/>
              </w:rPr>
            </w:pPr>
            <w:r w:rsidRPr="00EB0E95">
              <w:rPr>
                <w:b/>
              </w:rPr>
              <w:t>Number of Female offspring</w:t>
            </w:r>
          </w:p>
        </w:tc>
      </w:tr>
      <w:tr w:rsidR="00EB0E95" w:rsidTr="006A681A">
        <w:tc>
          <w:tcPr>
            <w:tcW w:w="1885" w:type="dxa"/>
          </w:tcPr>
          <w:p w:rsidR="00EB0E95" w:rsidRPr="00EB0E95" w:rsidRDefault="00EB0E95" w:rsidP="006A681A">
            <w:pPr>
              <w:rPr>
                <w:b/>
              </w:rPr>
            </w:pPr>
            <w:r w:rsidRPr="00EB0E95">
              <w:rPr>
                <w:b/>
              </w:rPr>
              <w:t>Normal wing</w:t>
            </w:r>
          </w:p>
        </w:tc>
        <w:tc>
          <w:tcPr>
            <w:tcW w:w="2700" w:type="dxa"/>
          </w:tcPr>
          <w:p w:rsidR="00EB0E95" w:rsidRDefault="00EB0E95" w:rsidP="006A681A"/>
        </w:tc>
        <w:tc>
          <w:tcPr>
            <w:tcW w:w="3150" w:type="dxa"/>
          </w:tcPr>
          <w:p w:rsidR="00EB0E95" w:rsidRDefault="00EB0E95" w:rsidP="006A681A"/>
        </w:tc>
      </w:tr>
      <w:tr w:rsidR="00EB0E95" w:rsidTr="006A681A">
        <w:tc>
          <w:tcPr>
            <w:tcW w:w="1885" w:type="dxa"/>
          </w:tcPr>
          <w:p w:rsidR="00EB0E95" w:rsidRPr="00EB0E95" w:rsidRDefault="00EB0E95" w:rsidP="006A681A">
            <w:pPr>
              <w:rPr>
                <w:b/>
              </w:rPr>
            </w:pPr>
            <w:r w:rsidRPr="00EB0E95">
              <w:rPr>
                <w:b/>
              </w:rPr>
              <w:t>Vestig</w:t>
            </w:r>
            <w:r w:rsidR="00812161">
              <w:rPr>
                <w:b/>
              </w:rPr>
              <w:t>ial</w:t>
            </w:r>
            <w:r w:rsidRPr="00EB0E95">
              <w:rPr>
                <w:b/>
              </w:rPr>
              <w:t xml:space="preserve"> wing</w:t>
            </w:r>
          </w:p>
        </w:tc>
        <w:tc>
          <w:tcPr>
            <w:tcW w:w="2700" w:type="dxa"/>
          </w:tcPr>
          <w:p w:rsidR="00EB0E95" w:rsidRDefault="00EB0E95" w:rsidP="006A681A"/>
        </w:tc>
        <w:tc>
          <w:tcPr>
            <w:tcW w:w="3150" w:type="dxa"/>
          </w:tcPr>
          <w:p w:rsidR="00EB0E95" w:rsidRDefault="00EB0E95" w:rsidP="006A681A"/>
        </w:tc>
      </w:tr>
    </w:tbl>
    <w:p w:rsidR="003F7F43" w:rsidRDefault="003F7F43" w:rsidP="003F7F43"/>
    <w:p w:rsidR="009A627D" w:rsidRDefault="00EB0E95" w:rsidP="003F7F43">
      <w:pPr>
        <w:rPr>
          <w:b/>
        </w:rPr>
      </w:pPr>
      <w:r w:rsidRPr="00EB0E95">
        <w:rPr>
          <w:b/>
        </w:rPr>
        <w:t>Part C:  Analysis and Interpretation</w:t>
      </w:r>
    </w:p>
    <w:p w:rsidR="00EB0E95" w:rsidRDefault="00EB0E95" w:rsidP="003F7F43">
      <w:pPr>
        <w:rPr>
          <w:b/>
        </w:rPr>
      </w:pPr>
      <w:r>
        <w:rPr>
          <w:b/>
        </w:rPr>
        <w:t xml:space="preserve">Compare and contrast your data, what patterns do you notice?  What conclusions can you draw from the data </w:t>
      </w:r>
      <w:proofErr w:type="gramStart"/>
      <w:r>
        <w:rPr>
          <w:b/>
        </w:rPr>
        <w:t>you</w:t>
      </w:r>
      <w:proofErr w:type="gramEnd"/>
      <w:r>
        <w:rPr>
          <w:b/>
        </w:rPr>
        <w:t xml:space="preserve"> </w:t>
      </w:r>
    </w:p>
    <w:p w:rsidR="00EB0E95" w:rsidRDefault="00EB0E95" w:rsidP="003F7F43">
      <w:pPr>
        <w:rPr>
          <w:b/>
        </w:rPr>
      </w:pPr>
      <w:proofErr w:type="gramStart"/>
      <w:r>
        <w:rPr>
          <w:b/>
        </w:rPr>
        <w:t>collected</w:t>
      </w:r>
      <w:proofErr w:type="gramEnd"/>
      <w:r>
        <w:rPr>
          <w:b/>
        </w:rPr>
        <w:t>?</w:t>
      </w:r>
    </w:p>
    <w:p w:rsidR="00812161" w:rsidRDefault="00812161" w:rsidP="003F7F43">
      <w:pPr>
        <w:rPr>
          <w:b/>
        </w:rPr>
      </w:pPr>
      <w:r>
        <w:rPr>
          <w:b/>
        </w:rPr>
        <w:t xml:space="preserve">Part D:  </w:t>
      </w:r>
    </w:p>
    <w:p w:rsidR="001A7EBE" w:rsidRDefault="009B6412" w:rsidP="003F7F43">
      <w:pPr>
        <w:rPr>
          <w:b/>
        </w:rPr>
      </w:pPr>
      <w:r>
        <w:rPr>
          <w:b/>
        </w:rPr>
        <w:t xml:space="preserve">Once you have completed the instruction sheet go to the discussion board for week 4 and type in your response for Part </w:t>
      </w:r>
      <w:proofErr w:type="gramStart"/>
      <w:r>
        <w:rPr>
          <w:b/>
        </w:rPr>
        <w:t>C  analysis</w:t>
      </w:r>
      <w:proofErr w:type="gramEnd"/>
      <w:r>
        <w:rPr>
          <w:b/>
        </w:rPr>
        <w:t xml:space="preserve"> and interpretation.  </w:t>
      </w:r>
    </w:p>
    <w:p w:rsidR="001A7EBE" w:rsidRPr="00EB0E95" w:rsidRDefault="001A7EBE" w:rsidP="003F7F43">
      <w:pPr>
        <w:rPr>
          <w:b/>
        </w:rPr>
      </w:pPr>
    </w:p>
    <w:sectPr w:rsidR="001A7EBE" w:rsidRPr="00EB0E95" w:rsidSect="005A1EC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C4"/>
    <w:rsid w:val="00026170"/>
    <w:rsid w:val="000D4E5B"/>
    <w:rsid w:val="001A7EBE"/>
    <w:rsid w:val="003F7F43"/>
    <w:rsid w:val="005A1EC4"/>
    <w:rsid w:val="00812161"/>
    <w:rsid w:val="008F175A"/>
    <w:rsid w:val="009A627D"/>
    <w:rsid w:val="009B6412"/>
    <w:rsid w:val="00A106A4"/>
    <w:rsid w:val="00EB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8277F"/>
  <w15:chartTrackingRefBased/>
  <w15:docId w15:val="{DC41DB77-A9E2-4E94-9D7B-88091DFA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1EC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B0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64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kscience.co.uk/animations/drosophila2.ht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Cobb County School District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Myra Bolton</dc:creator>
  <cp:keywords/>
  <dc:description/>
  <cp:lastModifiedBy>Myra Bolton</cp:lastModifiedBy>
  <cp:revision>5</cp:revision>
  <dcterms:created xsi:type="dcterms:W3CDTF">2019-01-20T23:39:00Z</dcterms:created>
  <dcterms:modified xsi:type="dcterms:W3CDTF">2019-01-23T02:46:00Z</dcterms:modified>
</cp:coreProperties>
</file>